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51" w:rsidRPr="00935651" w:rsidRDefault="003116F6" w:rsidP="0093565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Решили поискать брата Мишку: </w:t>
      </w:r>
    </w:p>
    <w:p w:rsidR="003116F6" w:rsidRPr="00935651" w:rsidRDefault="003116F6" w:rsidP="00935651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Пуховичском районе в лесу заблудились дети.</w:t>
      </w:r>
    </w:p>
    <w:p w:rsidR="003116F6" w:rsidRPr="00935651" w:rsidRDefault="003116F6" w:rsidP="002562D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562D7" w:rsidRPr="00935651" w:rsidRDefault="003116F6" w:rsidP="0093565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деревне Рыбцы </w:t>
      </w:r>
      <w:proofErr w:type="spellStart"/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Пуховичского</w:t>
      </w:r>
      <w:proofErr w:type="spellEnd"/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района </w:t>
      </w:r>
      <w:r w:rsidRPr="00935651">
        <w:rPr>
          <w:rStyle w:val="a3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двое детей не дошли домой. Одна из самых масштабных поисковых операций последнего времени в Беларуси. Около десяти часов 600 человек искали девочек – двух и четырех лет. Малышек нашли под утро – целых и невредимых.</w:t>
      </w:r>
    </w:p>
    <w:p w:rsidR="00935651" w:rsidRDefault="00935651" w:rsidP="00935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37F67" w:rsidRPr="00935651" w:rsidRDefault="00935651" w:rsidP="00935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35651">
        <w:rPr>
          <w:rFonts w:ascii="Times New Roman" w:hAnsi="Times New Roman" w:cs="Times New Roman"/>
          <w:sz w:val="30"/>
          <w:szCs w:val="30"/>
        </w:rPr>
        <w:t>Ситуации, когда дети идут гулять в лес без родителей, а потом теряются, происходят нечасто, но имеют место быть. Поэтому родители должны сыграть на упреждение и заранее позаботиться о безопасности своих детей.</w:t>
      </w:r>
    </w:p>
    <w:p w:rsid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РЕКОМЕНДАЦИИ РОДИТЕЛЯМ: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н</w:t>
      </w:r>
      <w:r w:rsidR="00935651" w:rsidRPr="00935651">
        <w:rPr>
          <w:rFonts w:ascii="Times New Roman" w:hAnsi="Times New Roman" w:cs="Times New Roman"/>
          <w:sz w:val="30"/>
          <w:szCs w:val="30"/>
        </w:rPr>
        <w:t xml:space="preserve">е отпускайте дошкольников и младших школьников гулять без сопровождения взрослых! 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с</w:t>
      </w:r>
      <w:r w:rsidR="00935651" w:rsidRPr="00935651">
        <w:rPr>
          <w:rFonts w:ascii="Times New Roman" w:hAnsi="Times New Roman" w:cs="Times New Roman"/>
          <w:sz w:val="30"/>
          <w:szCs w:val="30"/>
        </w:rPr>
        <w:t>опровождайте их сами либо зару</w:t>
      </w:r>
      <w:r w:rsidRPr="00935651">
        <w:rPr>
          <w:rFonts w:ascii="Times New Roman" w:hAnsi="Times New Roman" w:cs="Times New Roman"/>
          <w:sz w:val="30"/>
          <w:szCs w:val="30"/>
        </w:rPr>
        <w:t>чайтесь помощью других взрослых;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н</w:t>
      </w:r>
      <w:r w:rsidR="00935651" w:rsidRPr="00935651">
        <w:rPr>
          <w:rFonts w:ascii="Times New Roman" w:hAnsi="Times New Roman" w:cs="Times New Roman"/>
          <w:sz w:val="30"/>
          <w:szCs w:val="30"/>
        </w:rPr>
        <w:t xml:space="preserve">е позволяйте детям возвращаться домой самостоятельно, даже </w:t>
      </w:r>
      <w:r w:rsidRPr="00935651">
        <w:rPr>
          <w:rFonts w:ascii="Times New Roman" w:hAnsi="Times New Roman" w:cs="Times New Roman"/>
          <w:sz w:val="30"/>
          <w:szCs w:val="30"/>
        </w:rPr>
        <w:t>если раньше они добирались сами;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п</w:t>
      </w:r>
      <w:r w:rsidR="00935651" w:rsidRPr="00935651">
        <w:rPr>
          <w:rFonts w:ascii="Times New Roman" w:hAnsi="Times New Roman" w:cs="Times New Roman"/>
          <w:sz w:val="30"/>
          <w:szCs w:val="30"/>
        </w:rPr>
        <w:t>ересмотрит</w:t>
      </w:r>
      <w:r w:rsidR="00935651" w:rsidRPr="00935651">
        <w:rPr>
          <w:rFonts w:ascii="Times New Roman" w:hAnsi="Times New Roman" w:cs="Times New Roman"/>
          <w:sz w:val="30"/>
          <w:szCs w:val="30"/>
        </w:rPr>
        <w:t>е свое отношение к самостоятельным возвращениям детей домой – это фактор везения,</w:t>
      </w:r>
      <w:r w:rsidRPr="00935651">
        <w:rPr>
          <w:rFonts w:ascii="Times New Roman" w:hAnsi="Times New Roman" w:cs="Times New Roman"/>
          <w:sz w:val="30"/>
          <w:szCs w:val="30"/>
        </w:rPr>
        <w:t xml:space="preserve"> на который полагаться не стоит;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п</w:t>
      </w:r>
      <w:r w:rsidR="00935651" w:rsidRPr="00935651">
        <w:rPr>
          <w:rFonts w:ascii="Times New Roman" w:hAnsi="Times New Roman" w:cs="Times New Roman"/>
          <w:sz w:val="30"/>
          <w:szCs w:val="30"/>
        </w:rPr>
        <w:t>ри подозрении, что дети потерялись, сразу звоните в экстренные службы.</w:t>
      </w:r>
    </w:p>
    <w:p w:rsidR="00C37F67" w:rsidRPr="00935651" w:rsidRDefault="00C37F6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ЕСЛИ ВЫ ЖИВЕТЕ РЯДОМ С ЛЕСОМ:</w:t>
      </w: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объясни</w:t>
      </w:r>
      <w:r w:rsidR="00935651" w:rsidRPr="00935651">
        <w:rPr>
          <w:rFonts w:ascii="Times New Roman" w:hAnsi="Times New Roman" w:cs="Times New Roman"/>
          <w:sz w:val="30"/>
          <w:szCs w:val="30"/>
        </w:rPr>
        <w:t>те детям, что лес – это не место</w:t>
      </w:r>
      <w:r w:rsidRPr="00935651">
        <w:rPr>
          <w:rFonts w:ascii="Times New Roman" w:hAnsi="Times New Roman" w:cs="Times New Roman"/>
          <w:sz w:val="30"/>
          <w:szCs w:val="30"/>
        </w:rPr>
        <w:t xml:space="preserve"> для игр;</w:t>
      </w:r>
    </w:p>
    <w:p w:rsidR="002562D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р</w:t>
      </w:r>
      <w:r w:rsidR="00935651" w:rsidRPr="00935651">
        <w:rPr>
          <w:rFonts w:ascii="Times New Roman" w:hAnsi="Times New Roman" w:cs="Times New Roman"/>
          <w:sz w:val="30"/>
          <w:szCs w:val="30"/>
        </w:rPr>
        <w:t>асскажите, какие опас</w:t>
      </w:r>
      <w:r w:rsidRPr="00935651">
        <w:rPr>
          <w:rFonts w:ascii="Times New Roman" w:hAnsi="Times New Roman" w:cs="Times New Roman"/>
          <w:sz w:val="30"/>
          <w:szCs w:val="30"/>
        </w:rPr>
        <w:t>ности могут поджидать их в лесу.</w:t>
      </w:r>
    </w:p>
    <w:p w:rsidR="002562D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7F67" w:rsidRPr="00935651" w:rsidRDefault="002562D7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НАУЧИТЕ, ЧТО НУЖНО ДЕЛАТЬ, ЕСЛИ ПОТЕРЯЛСЯ: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при наличии мобильного телефона – позвонить родителям или спасателям по номеру 101 или 112;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оставаться на месте и громко звать на помощь;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н</w:t>
      </w:r>
      <w:r w:rsidRPr="00935651">
        <w:rPr>
          <w:rFonts w:ascii="Times New Roman" w:hAnsi="Times New Roman" w:cs="Times New Roman"/>
          <w:sz w:val="30"/>
          <w:szCs w:val="30"/>
        </w:rPr>
        <w:t>е бояться откликаться на свое имя, если зовут чужие люди;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не подходить к водоемам и болотам;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не есть незнакомые ягоды и грибы;</w:t>
      </w:r>
    </w:p>
    <w:p w:rsidR="00C37F67" w:rsidRPr="00935651" w:rsidRDefault="00935651" w:rsidP="002562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651">
        <w:rPr>
          <w:rFonts w:ascii="Times New Roman" w:hAnsi="Times New Roman" w:cs="Times New Roman"/>
          <w:sz w:val="30"/>
          <w:szCs w:val="30"/>
        </w:rPr>
        <w:t>- при встрече с диким животным не двигаться и не нападать на него — нужно дать животному возможность спокойно уйти.</w:t>
      </w:r>
    </w:p>
    <w:sectPr w:rsidR="00C37F67" w:rsidRPr="00935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67"/>
    <w:rsid w:val="002562D7"/>
    <w:rsid w:val="003116F6"/>
    <w:rsid w:val="00935651"/>
    <w:rsid w:val="00C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071E"/>
  <w15:docId w15:val="{A97ABA74-C452-4473-83ED-81551D58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1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M2101K6G</dc:creator>
  <cp:lastModifiedBy>user</cp:lastModifiedBy>
  <cp:revision>3</cp:revision>
  <dcterms:created xsi:type="dcterms:W3CDTF">2024-03-14T12:58:00Z</dcterms:created>
  <dcterms:modified xsi:type="dcterms:W3CDTF">2024-03-14T14:36:00Z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f1308812e5364e329bc4bb36fcb81d77</vt:lpwstr>
  </property>
</Properties>
</file>